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92" w:rsidRPr="00826483" w:rsidRDefault="00EE4D92" w:rsidP="00EE4D92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>НА ОБЩИНСКА ИЗБИРАТЕЛНА КОМИС</w:t>
      </w:r>
      <w:r w:rsidR="00ED29A4">
        <w:rPr>
          <w:rFonts w:ascii="Times New Roman" w:hAnsi="Times New Roman"/>
          <w:sz w:val="24"/>
        </w:rPr>
        <w:t>ИЯ КУКЛЕН, ОБЛАСТ ПЛОВДИВ, НА 01</w:t>
      </w:r>
      <w:r>
        <w:rPr>
          <w:rFonts w:ascii="Times New Roman" w:hAnsi="Times New Roman"/>
          <w:sz w:val="24"/>
        </w:rPr>
        <w:t>.1</w:t>
      </w:r>
      <w:r w:rsidR="00ED29A4">
        <w:rPr>
          <w:rFonts w:ascii="Times New Roman" w:hAnsi="Times New Roman"/>
          <w:sz w:val="24"/>
          <w:lang w:val="bg-BG"/>
        </w:rPr>
        <w:t>1</w:t>
      </w:r>
      <w:r>
        <w:rPr>
          <w:rFonts w:ascii="Times New Roman" w:hAnsi="Times New Roman"/>
          <w:sz w:val="24"/>
        </w:rPr>
        <w:t>.2019 г. ОТ 1</w:t>
      </w:r>
      <w:r w:rsidR="00ED29A4">
        <w:rPr>
          <w:rFonts w:ascii="Times New Roman" w:hAnsi="Times New Roman"/>
          <w:sz w:val="24"/>
          <w:lang w:val="bg-BG"/>
        </w:rPr>
        <w:t>5</w:t>
      </w:r>
      <w:r w:rsidR="00ED29A4">
        <w:rPr>
          <w:rFonts w:ascii="Times New Roman" w:hAnsi="Times New Roman"/>
          <w:sz w:val="24"/>
        </w:rPr>
        <w:t>:0</w:t>
      </w:r>
      <w:r>
        <w:rPr>
          <w:rFonts w:ascii="Times New Roman" w:hAnsi="Times New Roman"/>
          <w:sz w:val="24"/>
        </w:rPr>
        <w:t>0</w:t>
      </w:r>
      <w:r w:rsidRPr="00826483">
        <w:rPr>
          <w:rFonts w:ascii="Times New Roman" w:hAnsi="Times New Roman"/>
          <w:sz w:val="24"/>
        </w:rPr>
        <w:t xml:space="preserve"> ЧАСА</w:t>
      </w:r>
    </w:p>
    <w:p w:rsidR="00EE4D92" w:rsidRPr="00826483" w:rsidRDefault="00EE4D92" w:rsidP="00EE4D92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EE4D92" w:rsidRPr="00826483" w:rsidTr="00AD6D0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EE4D92" w:rsidRPr="00826483" w:rsidRDefault="00EE4D92" w:rsidP="00AD6D0E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4D92" w:rsidRPr="00826483" w:rsidRDefault="00EE4D92" w:rsidP="00AD6D0E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26483">
              <w:rPr>
                <w:rFonts w:ascii="Times New Roman" w:hAnsi="Times New Roman"/>
                <w:sz w:val="24"/>
              </w:rPr>
              <w:t>Материали</w:t>
            </w:r>
            <w:proofErr w:type="spellEnd"/>
            <w:r w:rsidRPr="008264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6483">
              <w:rPr>
                <w:rFonts w:ascii="Times New Roman" w:hAnsi="Times New Roman"/>
                <w:sz w:val="24"/>
              </w:rPr>
              <w:t>за</w:t>
            </w:r>
            <w:proofErr w:type="spellEnd"/>
            <w:r w:rsidRPr="008264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6483">
              <w:rPr>
                <w:rFonts w:ascii="Times New Roman" w:hAnsi="Times New Roman"/>
                <w:sz w:val="24"/>
              </w:rPr>
              <w:t>заседанието</w:t>
            </w:r>
            <w:proofErr w:type="spellEnd"/>
          </w:p>
        </w:tc>
        <w:tc>
          <w:tcPr>
            <w:tcW w:w="1874" w:type="dxa"/>
            <w:shd w:val="clear" w:color="auto" w:fill="auto"/>
            <w:vAlign w:val="center"/>
          </w:tcPr>
          <w:p w:rsidR="0049271A" w:rsidRDefault="00EE4D92" w:rsidP="0049271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271A">
              <w:rPr>
                <w:rFonts w:ascii="Times New Roman" w:hAnsi="Times New Roman" w:cs="Times New Roman"/>
                <w:sz w:val="24"/>
              </w:rPr>
              <w:t>Докладчик</w:t>
            </w:r>
            <w:proofErr w:type="spellEnd"/>
            <w:r w:rsidRPr="0049271A">
              <w:rPr>
                <w:rFonts w:ascii="Times New Roman" w:hAnsi="Times New Roman" w:cs="Times New Roman"/>
                <w:sz w:val="24"/>
              </w:rPr>
              <w:t>/</w:t>
            </w:r>
          </w:p>
          <w:p w:rsidR="00EE4D92" w:rsidRPr="0049271A" w:rsidRDefault="00EE4D92" w:rsidP="0049271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271A">
              <w:rPr>
                <w:rFonts w:ascii="Times New Roman" w:hAnsi="Times New Roman" w:cs="Times New Roman"/>
                <w:sz w:val="24"/>
              </w:rPr>
              <w:t>Член</w:t>
            </w:r>
            <w:proofErr w:type="spellEnd"/>
            <w:r w:rsidRPr="0049271A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49271A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49271A">
              <w:rPr>
                <w:rFonts w:ascii="Times New Roman" w:hAnsi="Times New Roman" w:cs="Times New Roman"/>
                <w:sz w:val="24"/>
              </w:rPr>
              <w:t xml:space="preserve"> ОИК</w:t>
            </w:r>
          </w:p>
        </w:tc>
      </w:tr>
      <w:tr w:rsidR="00EE4D92" w:rsidRPr="001900BE" w:rsidTr="00AD6D0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92" w:rsidRPr="00826483" w:rsidRDefault="00EE4D92" w:rsidP="00EE4D9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A4" w:rsidRPr="006632E0" w:rsidRDefault="00EE4D92" w:rsidP="00ED29A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</w:pPr>
            <w:proofErr w:type="spellStart"/>
            <w:r w:rsidRPr="001900BE">
              <w:t>Проект</w:t>
            </w:r>
            <w:proofErr w:type="spellEnd"/>
            <w:r w:rsidRPr="001900BE">
              <w:t xml:space="preserve"> </w:t>
            </w:r>
            <w:proofErr w:type="spellStart"/>
            <w:r w:rsidRPr="001900BE">
              <w:t>на</w:t>
            </w:r>
            <w:proofErr w:type="spellEnd"/>
            <w:r w:rsidRPr="001900BE">
              <w:t xml:space="preserve"> </w:t>
            </w:r>
            <w:proofErr w:type="spellStart"/>
            <w:r w:rsidRPr="001900BE">
              <w:t>решение</w:t>
            </w:r>
            <w:proofErr w:type="spellEnd"/>
            <w:r w:rsidRPr="001900BE">
              <w:t xml:space="preserve"> </w:t>
            </w:r>
            <w:proofErr w:type="spellStart"/>
            <w:r w:rsidRPr="001900BE">
              <w:t>относно</w:t>
            </w:r>
            <w:proofErr w:type="spellEnd"/>
            <w:r>
              <w:t xml:space="preserve"> </w:t>
            </w:r>
            <w:r w:rsidR="00ED29A4">
              <w:rPr>
                <w:lang w:val="bg-BG"/>
              </w:rPr>
              <w:t>д</w:t>
            </w:r>
            <w:r w:rsidR="00ED29A4" w:rsidRPr="006632E0">
              <w:rPr>
                <w:lang w:val="bg-BG"/>
              </w:rPr>
              <w:t xml:space="preserve">опълнение на Решение № </w:t>
            </w:r>
            <w:r w:rsidR="00ED29A4">
              <w:rPr>
                <w:lang w:val="bg-BG"/>
              </w:rPr>
              <w:t>135-МИ/28.10</w:t>
            </w:r>
            <w:r w:rsidR="00ED29A4" w:rsidRPr="006632E0">
              <w:rPr>
                <w:lang w:val="bg-BG"/>
              </w:rPr>
              <w:t>.2019 г.</w:t>
            </w:r>
            <w:r w:rsidR="00ED29A4">
              <w:rPr>
                <w:lang w:val="bg-BG"/>
              </w:rPr>
              <w:t xml:space="preserve"> на Общинска избирателна комисия Куклен, област Пловдив,</w:t>
            </w:r>
            <w:r w:rsidR="00ED29A4" w:rsidRPr="006632E0">
              <w:rPr>
                <w:rFonts w:cs="Helvetica"/>
                <w:szCs w:val="21"/>
              </w:rPr>
              <w:t xml:space="preserve"> </w:t>
            </w:r>
            <w:r w:rsidR="00ED29A4" w:rsidRPr="006632E0">
              <w:rPr>
                <w:rFonts w:cs="Helvetica"/>
                <w:szCs w:val="21"/>
                <w:lang w:val="bg-BG"/>
              </w:rPr>
              <w:t>относно и</w:t>
            </w:r>
            <w:proofErr w:type="spellStart"/>
            <w:r w:rsidR="00ED29A4" w:rsidRPr="006632E0">
              <w:rPr>
                <w:rFonts w:cs="Helvetica"/>
                <w:szCs w:val="21"/>
              </w:rPr>
              <w:t>збиране</w:t>
            </w:r>
            <w:proofErr w:type="spellEnd"/>
            <w:r w:rsidR="00ED29A4" w:rsidRPr="006632E0">
              <w:rPr>
                <w:rFonts w:cs="Helvetica"/>
                <w:szCs w:val="21"/>
              </w:rPr>
              <w:t xml:space="preserve"> </w:t>
            </w:r>
            <w:proofErr w:type="spellStart"/>
            <w:r w:rsidR="00ED29A4" w:rsidRPr="006632E0">
              <w:rPr>
                <w:rFonts w:cs="Helvetica"/>
                <w:szCs w:val="21"/>
              </w:rPr>
              <w:t>на</w:t>
            </w:r>
            <w:proofErr w:type="spellEnd"/>
            <w:r w:rsidR="00ED29A4" w:rsidRPr="006632E0">
              <w:rPr>
                <w:rFonts w:cs="Helvetica"/>
                <w:szCs w:val="21"/>
              </w:rPr>
              <w:t xml:space="preserve"> </w:t>
            </w:r>
            <w:proofErr w:type="spellStart"/>
            <w:r w:rsidR="00ED29A4" w:rsidRPr="006632E0">
              <w:rPr>
                <w:rFonts w:cs="Helvetica"/>
                <w:szCs w:val="21"/>
              </w:rPr>
              <w:t>общински</w:t>
            </w:r>
            <w:proofErr w:type="spellEnd"/>
            <w:r w:rsidR="00ED29A4" w:rsidRPr="006632E0">
              <w:rPr>
                <w:rFonts w:cs="Helvetica"/>
                <w:szCs w:val="21"/>
              </w:rPr>
              <w:t xml:space="preserve"> </w:t>
            </w:r>
            <w:proofErr w:type="spellStart"/>
            <w:r w:rsidR="00ED29A4" w:rsidRPr="006632E0">
              <w:rPr>
                <w:rFonts w:cs="Helvetica"/>
                <w:szCs w:val="21"/>
              </w:rPr>
              <w:t>съветници</w:t>
            </w:r>
            <w:proofErr w:type="spellEnd"/>
            <w:r w:rsidR="00ED29A4" w:rsidRPr="006632E0">
              <w:rPr>
                <w:rFonts w:cs="Helvetica"/>
                <w:szCs w:val="21"/>
              </w:rPr>
              <w:t xml:space="preserve"> </w:t>
            </w:r>
            <w:proofErr w:type="spellStart"/>
            <w:r w:rsidR="00ED29A4" w:rsidRPr="006632E0">
              <w:rPr>
                <w:rFonts w:cs="Helvetica"/>
                <w:szCs w:val="21"/>
              </w:rPr>
              <w:t>на</w:t>
            </w:r>
            <w:proofErr w:type="spellEnd"/>
            <w:r w:rsidR="00ED29A4" w:rsidRPr="006632E0">
              <w:rPr>
                <w:rFonts w:cs="Helvetica"/>
                <w:szCs w:val="21"/>
              </w:rPr>
              <w:t xml:space="preserve"> 27.10.2019 г.</w:t>
            </w:r>
            <w:r w:rsidR="00ED29A4" w:rsidRPr="006632E0">
              <w:rPr>
                <w:rFonts w:cs="Helvetica"/>
                <w:szCs w:val="21"/>
                <w:lang w:val="bg-BG"/>
              </w:rPr>
              <w:t>;</w:t>
            </w:r>
          </w:p>
          <w:p w:rsidR="00EE4D92" w:rsidRPr="001900BE" w:rsidRDefault="00EE4D92" w:rsidP="00EE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92" w:rsidRPr="0043138E" w:rsidRDefault="00EE4D92" w:rsidP="00AD6D0E">
            <w:pPr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Николай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Чолаков</w:t>
            </w:r>
            <w:proofErr w:type="spellEnd"/>
          </w:p>
        </w:tc>
      </w:tr>
    </w:tbl>
    <w:p w:rsidR="00715431" w:rsidRDefault="00ED29A4">
      <w:bookmarkStart w:id="0" w:name="_GoBack"/>
      <w:bookmarkEnd w:id="0"/>
    </w:p>
    <w:sectPr w:rsidR="007154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02"/>
    <w:rsid w:val="00115502"/>
    <w:rsid w:val="0049271A"/>
    <w:rsid w:val="00CB5775"/>
    <w:rsid w:val="00ED29A4"/>
    <w:rsid w:val="00EE4D92"/>
    <w:rsid w:val="00F9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061F"/>
  <w15:chartTrackingRefBased/>
  <w15:docId w15:val="{01E399D9-5CD7-4882-8405-4AAC8B29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71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D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2019-10-30T08:43:00Z</dcterms:created>
  <dcterms:modified xsi:type="dcterms:W3CDTF">2019-11-01T13:00:00Z</dcterms:modified>
</cp:coreProperties>
</file>