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AD6FB2">
        <w:rPr>
          <w:rFonts w:ascii="Times New Roman" w:hAnsi="Times New Roman"/>
          <w:sz w:val="24"/>
        </w:rPr>
        <w:t>03</w:t>
      </w:r>
      <w:r w:rsidR="007C3355">
        <w:rPr>
          <w:rFonts w:ascii="Times New Roman" w:hAnsi="Times New Roman"/>
          <w:sz w:val="24"/>
        </w:rPr>
        <w:t>.</w:t>
      </w:r>
      <w:r w:rsidR="00AD6FB2">
        <w:rPr>
          <w:rFonts w:ascii="Times New Roman" w:hAnsi="Times New Roman"/>
          <w:sz w:val="24"/>
        </w:rPr>
        <w:t>10</w:t>
      </w:r>
      <w:r w:rsidR="007C3355">
        <w:rPr>
          <w:rFonts w:ascii="Times New Roman" w:hAnsi="Times New Roman"/>
          <w:sz w:val="24"/>
        </w:rPr>
        <w:t>.2023</w:t>
      </w:r>
      <w:r w:rsidRPr="00826483">
        <w:rPr>
          <w:rFonts w:ascii="Times New Roman" w:hAnsi="Times New Roman"/>
          <w:sz w:val="24"/>
        </w:rPr>
        <w:t xml:space="preserve">г. ОТ </w:t>
      </w:r>
      <w:r w:rsidR="00D710FB">
        <w:rPr>
          <w:rFonts w:ascii="Times New Roman" w:hAnsi="Times New Roman"/>
          <w:sz w:val="24"/>
        </w:rPr>
        <w:t>1</w:t>
      </w:r>
      <w:r w:rsidR="00EA698F">
        <w:rPr>
          <w:rFonts w:ascii="Times New Roman" w:hAnsi="Times New Roman"/>
          <w:sz w:val="24"/>
        </w:rPr>
        <w:t>7</w:t>
      </w:r>
      <w:r w:rsidR="00D710FB">
        <w:rPr>
          <w:rFonts w:ascii="Times New Roman" w:hAnsi="Times New Roman"/>
          <w:sz w:val="24"/>
        </w:rPr>
        <w:t>:</w:t>
      </w:r>
      <w:r w:rsidR="00AD6FB2">
        <w:rPr>
          <w:rFonts w:ascii="Times New Roman" w:hAnsi="Times New Roman"/>
          <w:sz w:val="24"/>
        </w:rPr>
        <w:t>3</w:t>
      </w:r>
      <w:r w:rsidR="00EA698F">
        <w:rPr>
          <w:rFonts w:ascii="Times New Roman" w:hAnsi="Times New Roman"/>
          <w:sz w:val="24"/>
        </w:rPr>
        <w:t>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A60537" w:rsidRDefault="00E27EBD" w:rsidP="00E0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27EBD">
              <w:rPr>
                <w:rFonts w:ascii="Times New Roman" w:hAnsi="Times New Roman" w:cs="Times New Roman"/>
                <w:sz w:val="24"/>
                <w:szCs w:val="24"/>
              </w:rPr>
              <w:t>Определяне на секции за избиратели с увредено зрение или със затруднения в придвижването на територията на Община Куклен при произвеждане на изборите за общински съветници и за кметове на 29 октомври 2023г</w:t>
            </w:r>
            <w:r w:rsidR="00E04EB5" w:rsidRPr="00E04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7C3355" w:rsidP="00E04EB5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  <w:r w:rsidR="00776BD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826483"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34351E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1E" w:rsidRPr="00826483" w:rsidRDefault="0034351E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1E" w:rsidRDefault="00E27EBD" w:rsidP="00343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7EBD">
              <w:rPr>
                <w:rFonts w:ascii="Times New Roman" w:hAnsi="Times New Roman"/>
                <w:sz w:val="24"/>
              </w:rPr>
              <w:t>Определяне на мерки за осигуряване на достъп до гласуване на лица с увредeно зрение или със затруднения в придвижването и оповестяване на телефон, адрес, дати и часове за приемане на заявки за помощ на територията на Община Куклен при произвеждане на изборите за общински съветници и за кметове на</w:t>
            </w:r>
            <w:r w:rsidRPr="00E27EB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E27EBD">
              <w:rPr>
                <w:rFonts w:ascii="Times New Roman" w:hAnsi="Times New Roman"/>
                <w:sz w:val="24"/>
              </w:rPr>
              <w:t>29 октомври 2023г</w:t>
            </w:r>
            <w:r w:rsidR="0034351E" w:rsidRPr="0034351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1E" w:rsidRDefault="00E27EBD" w:rsidP="0034351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 Чолаков</w:t>
            </w:r>
          </w:p>
        </w:tc>
      </w:tr>
      <w:tr w:rsidR="00E27EBD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826483" w:rsidRDefault="00E27EBD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E27EBD" w:rsidRDefault="00E27EBD" w:rsidP="003435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528B">
              <w:rPr>
                <w:rFonts w:ascii="Times New Roman" w:hAnsi="Times New Roman"/>
                <w:color w:val="000000"/>
                <w:sz w:val="24"/>
                <w:szCs w:val="24"/>
              </w:rPr>
              <w:t>Одобряване на графичния файл с образци на бюлетини за канд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идати за Кмет на община Куклен, за кандидати за О</w:t>
            </w:r>
            <w:r w:rsidRPr="00BF528B">
              <w:rPr>
                <w:rFonts w:ascii="Times New Roman" w:hAnsi="Times New Roman"/>
                <w:color w:val="000000"/>
                <w:sz w:val="24"/>
                <w:szCs w:val="24"/>
              </w:rPr>
              <w:t>бщински съветници в община Куклен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 кандидат за Кмет на Кметство Гълъбово и за кандидат за Кмет на Кметство Руен</w:t>
            </w:r>
            <w:r w:rsidRPr="00BF528B">
              <w:rPr>
                <w:rFonts w:ascii="Times New Roman" w:hAnsi="Times New Roman"/>
                <w:color w:val="000000"/>
                <w:sz w:val="24"/>
                <w:szCs w:val="24"/>
              </w:rPr>
              <w:t>, както и начина за изписване на имената на партиите, коалициите и местните коалиции, регистрирани за участие в изборите за общински съветници и за кметове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октомври 2023г., тиражът на бюлетините и графичния файл с образци на протоколи на ОИК и на СИК при провеждане на и</w:t>
            </w:r>
            <w:r w:rsidRPr="00BF528B">
              <w:rPr>
                <w:rFonts w:ascii="Times New Roman" w:hAnsi="Times New Roman"/>
                <w:color w:val="000000"/>
                <w:sz w:val="24"/>
                <w:szCs w:val="24"/>
              </w:rPr>
              <w:t>зборите за общински съветници и за кметове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октомври 2023г.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Default="00E27EBD" w:rsidP="0034351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 Чолаков</w:t>
            </w:r>
          </w:p>
        </w:tc>
      </w:tr>
      <w:tr w:rsidR="00E27EBD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826483" w:rsidRDefault="00E27EBD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9D7FCE" w:rsidRDefault="009D7FCE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7FCE">
              <w:rPr>
                <w:rFonts w:ascii="Times New Roman" w:hAnsi="Times New Roman"/>
                <w:color w:val="000000"/>
                <w:sz w:val="24"/>
                <w:szCs w:val="24"/>
              </w:rPr>
              <w:t>Поправка на технически грешки в Решение № 62-МИ от 30 септември 2023 г. на ОИК Куклен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Default="00E27EBD" w:rsidP="0034351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 Чолаков</w:t>
            </w:r>
          </w:p>
        </w:tc>
      </w:tr>
      <w:tr w:rsidR="00E27EBD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826483" w:rsidRDefault="00E27EBD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Pr="00BF528B" w:rsidRDefault="00E27EBD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BD" w:rsidRDefault="00E27EBD" w:rsidP="0034351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81DE3"/>
    <w:rsid w:val="001727B0"/>
    <w:rsid w:val="001946B6"/>
    <w:rsid w:val="002B4BAE"/>
    <w:rsid w:val="002C52B1"/>
    <w:rsid w:val="002E1F90"/>
    <w:rsid w:val="003000C0"/>
    <w:rsid w:val="0034351E"/>
    <w:rsid w:val="004019CA"/>
    <w:rsid w:val="00521C7C"/>
    <w:rsid w:val="005354D1"/>
    <w:rsid w:val="005A5148"/>
    <w:rsid w:val="005D11FC"/>
    <w:rsid w:val="006F0069"/>
    <w:rsid w:val="00716274"/>
    <w:rsid w:val="00750081"/>
    <w:rsid w:val="00750F28"/>
    <w:rsid w:val="00752DDA"/>
    <w:rsid w:val="00776BD2"/>
    <w:rsid w:val="007C3355"/>
    <w:rsid w:val="00814B14"/>
    <w:rsid w:val="00826483"/>
    <w:rsid w:val="008C5C2A"/>
    <w:rsid w:val="00947928"/>
    <w:rsid w:val="0098289F"/>
    <w:rsid w:val="009D7FCE"/>
    <w:rsid w:val="00A60537"/>
    <w:rsid w:val="00AA0CC3"/>
    <w:rsid w:val="00AD6FB2"/>
    <w:rsid w:val="00C238E3"/>
    <w:rsid w:val="00C766EB"/>
    <w:rsid w:val="00C80345"/>
    <w:rsid w:val="00D35CB1"/>
    <w:rsid w:val="00D70E28"/>
    <w:rsid w:val="00D710FB"/>
    <w:rsid w:val="00E04EB5"/>
    <w:rsid w:val="00E240A2"/>
    <w:rsid w:val="00E27EBD"/>
    <w:rsid w:val="00EA698F"/>
    <w:rsid w:val="00EF1853"/>
    <w:rsid w:val="00F16AF5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2019-09-04T07:45:00Z</cp:lastPrinted>
  <dcterms:created xsi:type="dcterms:W3CDTF">2019-09-04T08:04:00Z</dcterms:created>
  <dcterms:modified xsi:type="dcterms:W3CDTF">2023-10-03T11:41:00Z</dcterms:modified>
</cp:coreProperties>
</file>